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附件2</w:t>
      </w:r>
    </w:p>
    <w:p>
      <w:pPr>
        <w:pStyle w:val="3"/>
        <w:rPr>
          <w:rFonts w:ascii="Times New Roman" w:hAnsi="Times New Roman" w:cs="Times New Roman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年度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640" w:firstLineChars="200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 年度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widowControl/>
        <w:spacing w:line="720" w:lineRule="exact"/>
        <w:jc w:val="center"/>
        <w:rPr>
          <w:rFonts w:ascii="Times New Roman" w:hAnsi="Times New Roman" w:eastAsia="方正大标宋简体" w:cs="Times New Roman"/>
          <w:b/>
          <w:sz w:val="48"/>
          <w:szCs w:val="48"/>
        </w:rPr>
      </w:pPr>
      <w:bookmarkStart w:id="0" w:name="_GoBack"/>
      <w:r>
        <w:rPr>
          <w:rFonts w:ascii="Times New Roman" w:hAnsi="Times New Roman" w:eastAsia="方正大标宋简体" w:cs="Times New Roman"/>
          <w:b/>
          <w:sz w:val="48"/>
          <w:szCs w:val="48"/>
        </w:rPr>
        <w:t>四川省文物局</w:t>
      </w:r>
    </w:p>
    <w:p>
      <w:pPr>
        <w:widowControl/>
        <w:spacing w:line="720" w:lineRule="exact"/>
        <w:jc w:val="center"/>
        <w:rPr>
          <w:rFonts w:ascii="Times New Roman" w:hAnsi="Times New Roman" w:eastAsia="方正大标宋简体" w:cs="Times New Roman"/>
          <w:b/>
          <w:sz w:val="48"/>
          <w:szCs w:val="48"/>
        </w:rPr>
      </w:pPr>
      <w:r>
        <w:rPr>
          <w:rFonts w:ascii="Times New Roman" w:hAnsi="Times New Roman" w:eastAsia="方正大标宋简体" w:cs="Times New Roman"/>
          <w:b/>
          <w:sz w:val="48"/>
          <w:szCs w:val="48"/>
        </w:rPr>
        <w:t>2023年度文博科研课题</w:t>
      </w:r>
    </w:p>
    <w:p>
      <w:pPr>
        <w:spacing w:line="720" w:lineRule="exact"/>
        <w:jc w:val="center"/>
        <w:rPr>
          <w:rFonts w:ascii="Times New Roman" w:hAnsi="Times New Roman" w:eastAsia="方正大标宋简体" w:cs="Times New Roman"/>
          <w:b/>
          <w:sz w:val="48"/>
          <w:szCs w:val="48"/>
        </w:rPr>
      </w:pPr>
      <w:r>
        <w:rPr>
          <w:rFonts w:ascii="Times New Roman" w:hAnsi="Times New Roman" w:eastAsia="方正大标宋简体" w:cs="Times New Roman"/>
          <w:b/>
          <w:sz w:val="48"/>
          <w:szCs w:val="48"/>
        </w:rPr>
        <w:t>申 请 书</w:t>
      </w:r>
    </w:p>
    <w:bookmarkEnd w:id="0"/>
    <w:p>
      <w:pPr>
        <w:pStyle w:val="3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524"/>
        <w:gridCol w:w="3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tcBorders>
              <w:tl2br w:val="nil"/>
              <w:tr2bl w:val="nil"/>
            </w:tcBorders>
            <w:vAlign w:val="bottom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>课题名称</w:t>
            </w:r>
          </w:p>
        </w:tc>
        <w:tc>
          <w:tcPr>
            <w:tcW w:w="524" w:type="dxa"/>
            <w:tcBorders>
              <w:tl2br w:val="nil"/>
              <w:tr2bl w:val="nil"/>
            </w:tcBorders>
            <w:vAlign w:val="bottom"/>
          </w:tcPr>
          <w:p>
            <w:pPr>
              <w:spacing w:line="76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：</w:t>
            </w:r>
          </w:p>
        </w:tc>
        <w:tc>
          <w:tcPr>
            <w:tcW w:w="3914" w:type="dxa"/>
            <w:tcBorders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tcBorders>
              <w:tl2br w:val="nil"/>
              <w:tr2bl w:val="nil"/>
            </w:tcBorders>
            <w:vAlign w:val="bottom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>课题类别</w:t>
            </w:r>
          </w:p>
        </w:tc>
        <w:tc>
          <w:tcPr>
            <w:tcW w:w="524" w:type="dxa"/>
            <w:tcBorders>
              <w:tl2br w:val="nil"/>
              <w:tr2bl w:val="nil"/>
            </w:tcBorders>
            <w:vAlign w:val="bottom"/>
          </w:tcPr>
          <w:p>
            <w:pPr>
              <w:spacing w:line="76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：</w:t>
            </w:r>
          </w:p>
        </w:tc>
        <w:tc>
          <w:tcPr>
            <w:tcW w:w="3914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1" w:type="dxa"/>
            <w:tcBorders>
              <w:tl2br w:val="nil"/>
              <w:tr2bl w:val="nil"/>
            </w:tcBorders>
            <w:vAlign w:val="bottom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>申报指南</w:t>
            </w:r>
          </w:p>
          <w:p>
            <w:pPr>
              <w:spacing w:line="34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>编号及名称</w:t>
            </w:r>
          </w:p>
        </w:tc>
        <w:tc>
          <w:tcPr>
            <w:tcW w:w="524" w:type="dxa"/>
            <w:tcBorders>
              <w:tl2br w:val="nil"/>
              <w:tr2bl w:val="nil"/>
            </w:tcBorders>
            <w:vAlign w:val="bottom"/>
          </w:tcPr>
          <w:p>
            <w:pPr>
              <w:spacing w:line="76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：</w:t>
            </w:r>
          </w:p>
        </w:tc>
        <w:tc>
          <w:tcPr>
            <w:tcW w:w="3914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tcBorders>
              <w:tl2br w:val="nil"/>
              <w:tr2bl w:val="nil"/>
            </w:tcBorders>
            <w:vAlign w:val="bottom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>课题负责人</w:t>
            </w:r>
          </w:p>
        </w:tc>
        <w:tc>
          <w:tcPr>
            <w:tcW w:w="524" w:type="dxa"/>
            <w:tcBorders>
              <w:tl2br w:val="nil"/>
              <w:tr2bl w:val="nil"/>
            </w:tcBorders>
            <w:vAlign w:val="bottom"/>
          </w:tcPr>
          <w:p>
            <w:pPr>
              <w:spacing w:line="76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：</w:t>
            </w:r>
          </w:p>
        </w:tc>
        <w:tc>
          <w:tcPr>
            <w:tcW w:w="3914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tcBorders>
              <w:tl2br w:val="nil"/>
              <w:tr2bl w:val="nil"/>
            </w:tcBorders>
            <w:vAlign w:val="bottom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>责任单位</w:t>
            </w:r>
          </w:p>
        </w:tc>
        <w:tc>
          <w:tcPr>
            <w:tcW w:w="524" w:type="dxa"/>
            <w:tcBorders>
              <w:tl2br w:val="nil"/>
              <w:tr2bl w:val="nil"/>
            </w:tcBorders>
            <w:vAlign w:val="bottom"/>
          </w:tcPr>
          <w:p>
            <w:pPr>
              <w:spacing w:line="76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：</w:t>
            </w:r>
          </w:p>
        </w:tc>
        <w:tc>
          <w:tcPr>
            <w:tcW w:w="3914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tcBorders>
              <w:tl2br w:val="nil"/>
              <w:tr2bl w:val="nil"/>
            </w:tcBorders>
            <w:vAlign w:val="bottom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>填表日期</w:t>
            </w:r>
          </w:p>
        </w:tc>
        <w:tc>
          <w:tcPr>
            <w:tcW w:w="524" w:type="dxa"/>
            <w:tcBorders>
              <w:tl2br w:val="nil"/>
              <w:tr2bl w:val="nil"/>
            </w:tcBorders>
            <w:vAlign w:val="bottom"/>
          </w:tcPr>
          <w:p>
            <w:pPr>
              <w:spacing w:line="76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：</w:t>
            </w:r>
          </w:p>
        </w:tc>
        <w:tc>
          <w:tcPr>
            <w:tcW w:w="3914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 xml:space="preserve">                       </w:t>
            </w:r>
          </w:p>
        </w:tc>
      </w:tr>
    </w:tbl>
    <w:p>
      <w:pPr>
        <w:spacing w:line="760" w:lineRule="exact"/>
        <w:ind w:firstLine="1449" w:firstLineChars="45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</w:t>
      </w:r>
    </w:p>
    <w:p>
      <w:pPr>
        <w:spacing w:line="4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四川省文物局</w:t>
      </w:r>
    </w:p>
    <w:p>
      <w:pPr>
        <w:spacing w:line="400" w:lineRule="exact"/>
        <w:jc w:val="center"/>
        <w:rPr>
          <w:rFonts w:ascii="Times New Roman" w:hAnsi="Times New Roman" w:eastAsia="楷体_GB2312" w:cs="Times New Roman"/>
          <w:sz w:val="36"/>
          <w:szCs w:val="36"/>
        </w:rPr>
      </w:pPr>
      <w:r>
        <w:rPr>
          <w:rFonts w:ascii="Times New Roman" w:hAnsi="Times New Roman" w:eastAsia="楷体_GB2312" w:cs="Times New Roman"/>
          <w:sz w:val="32"/>
          <w:szCs w:val="32"/>
        </w:rPr>
        <w:t>2023年制</w:t>
      </w:r>
    </w:p>
    <w:p>
      <w:pPr>
        <w:spacing w:line="62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</w:p>
    <w:p>
      <w:pPr>
        <w:spacing w:line="62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申请人承诺</w:t>
      </w:r>
    </w:p>
    <w:p>
      <w:pPr>
        <w:spacing w:line="620" w:lineRule="exac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    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承诺对《申请书》所填各项内容的真实性和有效性负责，保证没有知识产权争议。子课题负责人、课题组成员、合作单位均已征得对方同意。若填报失实或违反有关规定，责任单位和课题负责人承担全部责任。如获准立项，本人承诺以本《申请书》为有约束力的协议，遵守四川省文物局相关管理规定，遵循学术规范，恪守科研诚信，扎实开展研究工作，取得预期研究成果。四川省文物局有权使用本《申请书》所有数据和资料。</w:t>
      </w:r>
    </w:p>
    <w:p>
      <w:pPr>
        <w:spacing w:line="62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2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                 </w:t>
      </w:r>
    </w:p>
    <w:p>
      <w:pPr>
        <w:spacing w:line="62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    课题负责人（签章）：</w:t>
      </w:r>
    </w:p>
    <w:p>
      <w:pPr>
        <w:spacing w:line="62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填　表　说　明</w:t>
      </w:r>
    </w:p>
    <w:p>
      <w:pPr>
        <w:rPr>
          <w:rFonts w:ascii="Times New Roman" w:hAnsi="Times New Roman" w:eastAsia="楷体_GB2312" w:cs="Times New Roman"/>
        </w:rPr>
      </w:pP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封面上方“编号”代码框不填，其他栏目均用中文填写，其中“课题名称”按申报通知要求自行设计；“课题类别”填写“重点课题”“一般课题”或“青年课题”；“申报指南编号”务必按照《申报指南》的序号用阿拉伯数字填写；“责任单位”填写课题经费管理单位，如“四川大学”；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2.“数据表”部分栏目填写说明：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（1）“课题名称”要与封面相同，一般不超过30个汉字。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（2）“主题词”要按研究内容确定，一般不超过4个主题词，词与词之间空一格。</w:t>
      </w:r>
    </w:p>
    <w:p>
      <w:pPr>
        <w:pStyle w:val="4"/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（3）“课题类别”要与封面相同。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（4）“学历”包括专科、本科、研究生；“学位”包括学士、硕士、博士。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（5）“责任单位”要按单位和部门公章填写全称。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（6）“通讯地址”要填写详细地址，包括街（路）名和门牌号，不能以单位名称代替通讯地址。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（7）“联系方式”一定要准确填写能够及时联系的通讯号码。</w:t>
      </w:r>
    </w:p>
    <w:p>
      <w:pPr>
        <w:pStyle w:val="4"/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（8）“课题主要成员”不含课题负责人，可根据课题实际自行调整“子课题负责人”和“其他成员”人数，总数不得超过5人。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（9）“预期成果”是指最终研究成果形式，可选1至2项。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3.申请书填写要简洁、规范、清晰，适当控制篇幅和字数，不要附有关研究成果或成果简介、获奖证书等材料。本表各栏除特别规定外，均可以自行加行、加页。其他注意事项，详见各表脚注。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4.申请书电子版可从四川省文物局官网（</w:t>
      </w:r>
      <w:r>
        <w:fldChar w:fldCharType="begin"/>
      </w:r>
      <w:r>
        <w:instrText xml:space="preserve"> HYPERLINK "http://www.scskl.cn）下载，一律按要求用计算机填写、打印。申请书报送一式6份，其中原件1份、复印件5份。请用A3纸双面印制，中缝装订成册。" </w:instrText>
      </w:r>
      <w:r>
        <w:fldChar w:fldCharType="separate"/>
      </w:r>
      <w:r>
        <w:rPr>
          <w:rFonts w:ascii="Times New Roman" w:hAnsi="Times New Roman" w:cs="Times New Roman"/>
          <w:sz w:val="24"/>
        </w:rPr>
        <w:t>http://wwj.sc.gov.cn）下载，一律按要求用计算机填写、打印。申请书报送一式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份。请用A3纸双面印制，中缝装订成册。</w:t>
      </w:r>
      <w:r>
        <w:rPr>
          <w:rFonts w:ascii="Times New Roman" w:hAnsi="Times New Roman" w:cs="Times New Roman"/>
          <w:sz w:val="24"/>
        </w:rPr>
        <w:fldChar w:fldCharType="end"/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5.申请书由责任单位审核盖章、汇总后，统一报送四川省文物信息中心。</w:t>
      </w:r>
    </w:p>
    <w:p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sz w:val="32"/>
        </w:rPr>
        <w:t>一、基本信息</w:t>
      </w:r>
    </w:p>
    <w:p>
      <w:pPr>
        <w:spacing w:line="360" w:lineRule="auto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表1.数据表</w:t>
      </w:r>
    </w:p>
    <w:tbl>
      <w:tblPr>
        <w:tblStyle w:val="5"/>
        <w:tblW w:w="9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373"/>
        <w:gridCol w:w="477"/>
        <w:gridCol w:w="69"/>
        <w:gridCol w:w="374"/>
        <w:gridCol w:w="556"/>
        <w:gridCol w:w="201"/>
        <w:gridCol w:w="385"/>
        <w:gridCol w:w="419"/>
        <w:gridCol w:w="82"/>
        <w:gridCol w:w="734"/>
        <w:gridCol w:w="309"/>
        <w:gridCol w:w="315"/>
        <w:gridCol w:w="87"/>
        <w:gridCol w:w="851"/>
        <w:gridCol w:w="639"/>
        <w:gridCol w:w="59"/>
        <w:gridCol w:w="569"/>
        <w:gridCol w:w="202"/>
        <w:gridCol w:w="606"/>
        <w:gridCol w:w="475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课题名称</w:t>
            </w:r>
          </w:p>
        </w:tc>
        <w:tc>
          <w:tcPr>
            <w:tcW w:w="7795" w:type="dxa"/>
            <w:gridSpan w:val="18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主题词</w:t>
            </w:r>
          </w:p>
        </w:tc>
        <w:tc>
          <w:tcPr>
            <w:tcW w:w="7795" w:type="dxa"/>
            <w:gridSpan w:val="18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</w:rPr>
              <w:t>课题类别</w:t>
            </w:r>
          </w:p>
        </w:tc>
        <w:tc>
          <w:tcPr>
            <w:tcW w:w="1516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9" w:type="dxa"/>
            <w:gridSpan w:val="14"/>
            <w:vAlign w:val="center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A.重点课题  B.一般课题  C.青年课题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研究类型</w:t>
            </w:r>
          </w:p>
        </w:tc>
        <w:tc>
          <w:tcPr>
            <w:tcW w:w="1516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9" w:type="dxa"/>
            <w:gridSpan w:val="14"/>
            <w:vAlign w:val="center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A.基础研究  B.应用研究  C.综合研究  D.其他研究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课题负责人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国籍</w:t>
            </w:r>
          </w:p>
        </w:tc>
        <w:tc>
          <w:tcPr>
            <w:tcW w:w="8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93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行政职务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专业职称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研究专长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最高学历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最高学位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及专业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8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所在省（自治区、直辖市）</w:t>
            </w:r>
          </w:p>
        </w:tc>
        <w:tc>
          <w:tcPr>
            <w:tcW w:w="318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所属系统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8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手机号码</w:t>
            </w:r>
          </w:p>
        </w:tc>
        <w:tc>
          <w:tcPr>
            <w:tcW w:w="318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责任单位</w:t>
            </w:r>
          </w:p>
        </w:tc>
        <w:tc>
          <w:tcPr>
            <w:tcW w:w="7864" w:type="dxa"/>
            <w:gridSpan w:val="19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5649" w:type="dxa"/>
            <w:gridSpan w:val="15"/>
            <w:vAlign w:val="center"/>
          </w:tcPr>
          <w:p>
            <w:pPr>
              <w:ind w:firstLine="840" w:firstLineChars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省       市(县)                 街(路)     号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邮编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3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课题主要成员（不超过五人）</w:t>
            </w:r>
          </w:p>
        </w:tc>
        <w:tc>
          <w:tcPr>
            <w:tcW w:w="37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子课题负责人</w:t>
            </w:r>
          </w:p>
        </w:tc>
        <w:tc>
          <w:tcPr>
            <w:tcW w:w="9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研究专长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其他成员</w:t>
            </w:r>
          </w:p>
        </w:tc>
        <w:tc>
          <w:tcPr>
            <w:tcW w:w="92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预期成果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064" w:type="dxa"/>
            <w:gridSpan w:val="10"/>
            <w:vAlign w:val="center"/>
          </w:tcPr>
          <w:p>
            <w:pPr>
              <w:ind w:firstLine="202" w:firstLineChars="100"/>
              <w:rPr>
                <w:rFonts w:hint="default" w:ascii="Times New Roman" w:hAnsi="Times New Roman" w:cs="Times New Roman" w:eastAsiaTheme="minorEastAsia"/>
                <w:spacing w:val="-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A.专著  B.研究报告</w:t>
            </w:r>
            <w:r>
              <w:rPr>
                <w:rFonts w:hint="eastAsia" w:ascii="Times New Roman" w:hAnsi="Times New Roman" w:cs="Times New Roman"/>
                <w:bCs/>
                <w:spacing w:val="-4"/>
                <w:lang w:val="en-US" w:eastAsia="zh-CN"/>
              </w:rPr>
              <w:t xml:space="preserve">  C论文  D其他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字数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      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课题经费</w:t>
            </w:r>
          </w:p>
        </w:tc>
        <w:tc>
          <w:tcPr>
            <w:tcW w:w="1859" w:type="dxa"/>
            <w:gridSpan w:val="5"/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万元</w:t>
            </w:r>
          </w:p>
        </w:tc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计划完成时间</w:t>
            </w:r>
          </w:p>
        </w:tc>
        <w:tc>
          <w:tcPr>
            <w:tcW w:w="2784" w:type="dxa"/>
            <w:gridSpan w:val="5"/>
            <w:vAlign w:val="center"/>
          </w:tcPr>
          <w:p>
            <w:pPr>
              <w:ind w:firstLine="840" w:firstLineChars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  月     日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二、课题负责人情况</w:t>
      </w:r>
    </w:p>
    <w:p>
      <w:pPr>
        <w:spacing w:line="150" w:lineRule="atLeas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表2.课题负责人学术简历</w:t>
      </w:r>
    </w:p>
    <w:tbl>
      <w:tblPr>
        <w:tblStyle w:val="5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65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参考提示：1.本人国内外学习经历、工作简历、学术兼职、所获奖励或荣誉称号等基本情况。2.本人主要研究领域和研究专长、与投标课题相关的代表性成果及基本观点、在相关研究领域的学术积累和学术贡献、同行评价和社会影响等情况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150" w:lineRule="atLeas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  <w:r>
        <w:rPr>
          <w:rFonts w:ascii="Times New Roman" w:hAnsi="Times New Roman" w:cs="Times New Roman"/>
          <w:b/>
          <w:bCs/>
          <w:sz w:val="24"/>
        </w:rPr>
        <w:t>表3.课题负责人承担项目和发表成果目录</w:t>
      </w:r>
    </w:p>
    <w:tbl>
      <w:tblPr>
        <w:tblStyle w:val="5"/>
        <w:tblW w:w="89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248"/>
        <w:gridCol w:w="1379"/>
        <w:gridCol w:w="826"/>
        <w:gridCol w:w="60"/>
        <w:gridCol w:w="1095"/>
        <w:gridCol w:w="7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</w:trPr>
        <w:tc>
          <w:tcPr>
            <w:tcW w:w="8965" w:type="dxa"/>
            <w:gridSpan w:val="7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近五年来作为第一负责人承担的各类项目情况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tblHeader/>
        </w:trPr>
        <w:tc>
          <w:tcPr>
            <w:tcW w:w="58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4248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1379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项目来源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批准</w:t>
            </w:r>
          </w:p>
          <w:p>
            <w:pPr>
              <w:spacing w:line="15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</w:t>
            </w:r>
          </w:p>
        </w:tc>
        <w:tc>
          <w:tcPr>
            <w:tcW w:w="109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批准时间</w:t>
            </w:r>
          </w:p>
        </w:tc>
        <w:tc>
          <w:tcPr>
            <w:tcW w:w="772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58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48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58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48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58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48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58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48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58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48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58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48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</w:trPr>
        <w:tc>
          <w:tcPr>
            <w:tcW w:w="8965" w:type="dxa"/>
            <w:gridSpan w:val="7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近五年来发表的与投标课题相关的主要研究成果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58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4248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成果名称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发表刊物及时间/出版机构名称及时间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58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48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58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48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58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48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58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48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58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48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58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48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注：</w:t>
      </w:r>
      <w:r>
        <w:rPr>
          <w:rFonts w:ascii="Times New Roman" w:hAnsi="Times New Roman" w:cs="Times New Roman"/>
        </w:rPr>
        <w:t>1.承担项目情况，纵向课题填报省部级以上项目，横向课题填报经费超过2万元的项目。</w:t>
      </w:r>
    </w:p>
    <w:p>
      <w:pPr>
        <w:spacing w:line="150" w:lineRule="atLeas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。</w:t>
      </w:r>
    </w:p>
    <w:p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三、课题设计论证</w:t>
      </w:r>
    </w:p>
    <w:p>
      <w:pPr>
        <w:autoSpaceDE w:val="0"/>
        <w:autoSpaceDN w:val="0"/>
        <w:spacing w:line="328" w:lineRule="atLeast"/>
        <w:ind w:left="590" w:hanging="590" w:hangingChars="245"/>
        <w:jc w:val="lef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表4.研究状况和选题价值</w:t>
      </w:r>
    </w:p>
    <w:tbl>
      <w:tblPr>
        <w:tblStyle w:val="5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965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参考提示：1.国内外相关研究的学术史梳理或综述。2.对已有相关代表性成果及观点做出科学、客观、切实的分析评价，说明进一步探讨、发展或突破的空间，详细说明本选题相对于已有研究的独到价值和意义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>
      <w:pPr>
        <w:autoSpaceDE w:val="0"/>
        <w:autoSpaceDN w:val="0"/>
        <w:spacing w:line="328" w:lineRule="atLeast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表5.总体框架和预期目标</w:t>
      </w:r>
    </w:p>
    <w:tbl>
      <w:tblPr>
        <w:tblStyle w:val="5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5" w:hRule="atLeast"/>
        </w:trPr>
        <w:tc>
          <w:tcPr>
            <w:tcW w:w="89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填写参考提示：1.本课题研究的主要问题和内容，总体研究框架和子课题构成，子课题与总课题之间、子课题相互之间的内在逻辑关系。2.本课题研究在理论创新、实践应用、服务决策等方面的预期目标。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  <w:r>
        <w:rPr>
          <w:rFonts w:ascii="Times New Roman" w:hAnsi="Times New Roman" w:cs="Times New Roman"/>
          <w:b/>
          <w:bCs/>
          <w:sz w:val="24"/>
        </w:rPr>
        <w:t>表6.研究思路和研究方法</w:t>
      </w:r>
    </w:p>
    <w:tbl>
      <w:tblPr>
        <w:tblStyle w:val="5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977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参考提示：1.本课题的总体思路、研究视角和研究路径，具体阐明研究思路的科学性和可行性。2.针对本课题研究问题拟采用的具体研究方法、研究手段和技术路线，说明其适用性和可操作性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>
      <w:pPr>
        <w:autoSpaceDE w:val="0"/>
        <w:autoSpaceDN w:val="0"/>
        <w:spacing w:line="328" w:lineRule="atLeast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表7.重难点和创新点</w:t>
      </w:r>
    </w:p>
    <w:tbl>
      <w:tblPr>
        <w:tblStyle w:val="5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9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参考提示：1.本课题拟解决的关键性问题和重点难点问题，分别阐述提炼这些问题的理由和依据。2.本课题研究在问题选择、学术观点、研究方法、分析工具、文献资料等方面的突破、创新或推进之处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150" w:lineRule="atLeas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  <w:r>
        <w:rPr>
          <w:rFonts w:ascii="Times New Roman" w:hAnsi="Times New Roman" w:cs="Times New Roman"/>
          <w:b/>
          <w:bCs/>
          <w:sz w:val="24"/>
        </w:rPr>
        <w:t>表8.子课题结构和主要内容</w:t>
      </w:r>
    </w:p>
    <w:tbl>
      <w:tblPr>
        <w:tblStyle w:val="5"/>
        <w:tblW w:w="894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369"/>
        <w:gridCol w:w="1293"/>
        <w:gridCol w:w="2039"/>
        <w:gridCol w:w="1153"/>
        <w:gridCol w:w="14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8942" w:type="dxa"/>
            <w:gridSpan w:val="6"/>
            <w:vAlign w:val="center"/>
          </w:tcPr>
          <w:p>
            <w:pPr>
              <w:spacing w:line="15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子课题名称（之一）: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1593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负责人姓名</w:t>
            </w:r>
          </w:p>
        </w:tc>
        <w:tc>
          <w:tcPr>
            <w:tcW w:w="1369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承担单位</w:t>
            </w:r>
          </w:p>
        </w:tc>
        <w:tc>
          <w:tcPr>
            <w:tcW w:w="2039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本人签字</w:t>
            </w:r>
          </w:p>
        </w:tc>
        <w:tc>
          <w:tcPr>
            <w:tcW w:w="1495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8942" w:type="dxa"/>
            <w:gridSpan w:val="6"/>
            <w:vAlign w:val="center"/>
          </w:tcPr>
          <w:p>
            <w:pPr>
              <w:spacing w:line="15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参考提示：1.本子课题拟解决的主要问题和重点研究内容，研究思路和研究方法，研究计划和任务分工，研究目标和预期成果。2.子课题负责人学术简介和学术贡献、相关代表性成果及其主要观点、同行评价和社会影响等。3.课题组成员的基本构成及相关代表性成果简介。</w:t>
            </w: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pStyle w:val="3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15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注：1.</w:t>
      </w:r>
      <w:r>
        <w:rPr>
          <w:rFonts w:ascii="Times New Roman" w:hAnsi="Times New Roman" w:cs="Times New Roman"/>
        </w:rPr>
        <w:t>子课题一般不超过5个。请自行复制本表之二、之三、…</w:t>
      </w:r>
    </w:p>
    <w:p>
      <w:pPr>
        <w:spacing w:line="15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2.本表第二、三项所填内容须征得子课题负责人和参加者的同意和确认，子课题负责人须签字。</w:t>
      </w:r>
    </w:p>
    <w:p>
      <w:pPr>
        <w:autoSpaceDE w:val="0"/>
        <w:autoSpaceDN w:val="0"/>
        <w:spacing w:line="328" w:lineRule="atLeast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  <w:r>
        <w:rPr>
          <w:rFonts w:ascii="Times New Roman" w:hAnsi="Times New Roman" w:cs="Times New Roman"/>
          <w:b/>
          <w:bCs/>
          <w:sz w:val="24"/>
        </w:rPr>
        <w:t>表9.参考文献和研究资料</w:t>
      </w:r>
    </w:p>
    <w:tbl>
      <w:tblPr>
        <w:tblStyle w:val="5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965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填写参考提示：1.按引用文献规范列出本课题研究所涉及的主要中外参考文献。2. 基本文献资料的总体分析和代表性文献资料的概要介绍，简要说明重要文献资料的选择依据、获取途径和利用方式。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四、研究计划</w:t>
      </w:r>
    </w:p>
    <w:p>
      <w:pPr>
        <w:autoSpaceDE w:val="0"/>
        <w:autoSpaceDN w:val="0"/>
        <w:spacing w:line="328" w:lineRule="atLeast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表10.研究进度和任务分工</w:t>
      </w:r>
    </w:p>
    <w:tbl>
      <w:tblPr>
        <w:tblStyle w:val="5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填写参考提示：1. 本课题研究的实地调研（或实验）方案、资料文献搜集整理方案、总体进度安排和年度进展计划。2.课题负责人和主要成员的具体任务分工和每年投入时间（月）。3.主要阶段性成果和最终成果的名称、形式、字数，成果出版或发表、宣传推介的方式和计划。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五、研究经费</w:t>
      </w:r>
    </w:p>
    <w:p>
      <w:pPr>
        <w:autoSpaceDE w:val="0"/>
        <w:autoSpaceDN w:val="0"/>
        <w:spacing w:line="328" w:lineRule="atLeast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表11.经费预算表 </w:t>
      </w:r>
    </w:p>
    <w:tbl>
      <w:tblPr>
        <w:tblStyle w:val="5"/>
        <w:tblW w:w="89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664"/>
        <w:gridCol w:w="537"/>
        <w:gridCol w:w="1437"/>
        <w:gridCol w:w="1561"/>
        <w:gridCol w:w="664"/>
        <w:gridCol w:w="1794"/>
        <w:gridCol w:w="15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7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直接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金额（万元）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资料费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专家咨询费</w:t>
            </w:r>
          </w:p>
        </w:tc>
        <w:tc>
          <w:tcPr>
            <w:tcW w:w="153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数据采集费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劳务费</w:t>
            </w:r>
          </w:p>
        </w:tc>
        <w:tc>
          <w:tcPr>
            <w:tcW w:w="153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会议费/差旅费/国际合作与交流费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印刷出版费</w:t>
            </w:r>
          </w:p>
        </w:tc>
        <w:tc>
          <w:tcPr>
            <w:tcW w:w="153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设备费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其他支出</w:t>
            </w:r>
          </w:p>
        </w:tc>
        <w:tc>
          <w:tcPr>
            <w:tcW w:w="153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间接费用</w:t>
            </w:r>
          </w:p>
        </w:tc>
        <w:tc>
          <w:tcPr>
            <w:tcW w:w="419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合计</w:t>
            </w:r>
          </w:p>
        </w:tc>
        <w:tc>
          <w:tcPr>
            <w:tcW w:w="333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经费管理单位名称</w:t>
            </w:r>
          </w:p>
        </w:tc>
        <w:tc>
          <w:tcPr>
            <w:tcW w:w="6994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经费管理单位账号</w:t>
            </w:r>
          </w:p>
        </w:tc>
        <w:tc>
          <w:tcPr>
            <w:tcW w:w="6994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（包含：户名、开户行、账号）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注：1.经费预算按照《四川省文博科研课题管理办法》的有关规定编制，须注明开支细目。</w:t>
      </w:r>
    </w:p>
    <w:p>
      <w:pPr>
        <w:ind w:left="525" w:leftChars="200" w:hanging="105" w:hangingChars="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3.大型数据资料调查和境外调研经费须单独编制详细预算计划，附在本预算表之后。</w:t>
      </w:r>
    </w:p>
    <w:p>
      <w:pPr>
        <w:autoSpaceDE w:val="0"/>
        <w:autoSpaceDN w:val="0"/>
        <w:spacing w:line="328" w:lineRule="atLeast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  <w:r>
        <w:rPr>
          <w:rFonts w:ascii="Times New Roman" w:hAnsi="Times New Roman" w:eastAsia="黑体" w:cs="Times New Roman"/>
          <w:sz w:val="32"/>
        </w:rPr>
        <w:t>六、审核意见</w:t>
      </w:r>
    </w:p>
    <w:p>
      <w:pPr>
        <w:spacing w:line="150" w:lineRule="atLeas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表12.单位审核意见</w:t>
      </w:r>
    </w:p>
    <w:tbl>
      <w:tblPr>
        <w:tblStyle w:val="5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8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8" w:hRule="atLeast"/>
        </w:trPr>
        <w:tc>
          <w:tcPr>
            <w:tcW w:w="67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项目合作单位审核意见(一)</w:t>
            </w:r>
          </w:p>
        </w:tc>
        <w:tc>
          <w:tcPr>
            <w:tcW w:w="8287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填写参考提示：本表所填写的内容是否属实；本单位现有工作基础和研究优势，承诺为该课题研究提供实质性合作的支撑条件。合作单位不得超过两个，可自行复制本表。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负责人签章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责任单位审核意见</w:t>
            </w:r>
          </w:p>
        </w:tc>
        <w:tc>
          <w:tcPr>
            <w:tcW w:w="8287" w:type="dxa"/>
          </w:tcPr>
          <w:p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参考提示：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科研管理部门公章  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负责人签章                                      单位法人签章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3"/>
              <w:ind w:firstLine="1050" w:firstLineChars="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   日                                    年   月   日</w:t>
            </w: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>
      <w:pPr>
        <w:spacing w:line="150" w:lineRule="atLeas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表13.专家评审组评审意见</w:t>
      </w:r>
    </w:p>
    <w:tbl>
      <w:tblPr>
        <w:tblStyle w:val="5"/>
        <w:tblW w:w="8807" w:type="dxa"/>
        <w:tblInd w:w="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72"/>
        <w:gridCol w:w="1758"/>
        <w:gridCol w:w="1165"/>
        <w:gridCol w:w="1712"/>
        <w:gridCol w:w="1212"/>
        <w:gridCol w:w="14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专家组人数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实到人数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表决结果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赞成票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反对票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弃权票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建议资助金额（单位：万元）（表决未通过不填此栏）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497" w:type="dxa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议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立项意见</w:t>
            </w:r>
          </w:p>
        </w:tc>
        <w:tc>
          <w:tcPr>
            <w:tcW w:w="8310" w:type="dxa"/>
            <w:gridSpan w:val="6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ind w:firstLine="945" w:firstLineChars="4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主审专家签字：                            专家组组长签字：</w:t>
            </w:r>
          </w:p>
          <w:p>
            <w:pPr>
              <w:spacing w:after="156" w:line="4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　　　年   月   日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3" w:hRule="atLeast"/>
        </w:trPr>
        <w:tc>
          <w:tcPr>
            <w:tcW w:w="497" w:type="dxa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评审未通过原因</w:t>
            </w:r>
          </w:p>
        </w:tc>
        <w:tc>
          <w:tcPr>
            <w:tcW w:w="8310" w:type="dxa"/>
            <w:gridSpan w:val="6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1．选题不当，不符合资助条件；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2．课题论证不充分；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3．课题组力量不强或分工不当；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4．资料准备不够；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5．最终成果不明确；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6．不具备完成本项目所需的其他条件；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7．经过比较，本项目有更合适的承担人；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8．其他原因（加以说明）：</w:t>
            </w:r>
          </w:p>
          <w:p>
            <w:pPr>
              <w:spacing w:line="380" w:lineRule="exact"/>
              <w:jc w:val="left"/>
              <w:rPr>
                <w:rFonts w:ascii="Times New Roman" w:hAnsi="Times New Roman" w:cs="Times New Roman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spacing w:after="156" w:line="380" w:lineRule="exact"/>
              <w:ind w:firstLine="840" w:firstLineChars="4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主审专家签字：                              专家组组长签字： </w:t>
            </w:r>
          </w:p>
          <w:p>
            <w:pPr>
              <w:spacing w:after="156" w:line="3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　　　 年   月   日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NjRmZTk1ZWMyNWZhYzY1MTkxYTVlNWJiMmI3NTEifQ=="/>
  </w:docVars>
  <w:rsids>
    <w:rsidRoot w:val="64AA79D0"/>
    <w:rsid w:val="1C3F2267"/>
    <w:rsid w:val="64A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158"/>
      <w:ind w:left="1111" w:hanging="567"/>
      <w:jc w:val="left"/>
    </w:pPr>
    <w:rPr>
      <w:rFonts w:ascii="楷体" w:hAnsi="楷体" w:eastAsia="楷体" w:cs="楷体"/>
      <w:kern w:val="0"/>
      <w:sz w:val="24"/>
      <w:lang w:val="zh-CN" w:bidi="zh-CN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Body Text Indent"/>
    <w:basedOn w:val="1"/>
    <w:qFormat/>
    <w:uiPriority w:val="0"/>
    <w:pPr>
      <w:spacing w:line="150" w:lineRule="atLeast"/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2023-09-04T08:22:00Z</dcterms:created>
  <dc:creator>M.E</dc:creator>
  <cp:lastModifiedBy>M.E</cp:lastModifiedBy>
  <dcterms:modified xsi:type="dcterms:W3CDTF">2023-09-04T08:24:13Z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C49A2F96BE53420DA1A95A1134A50E29_13</vt:lpwstr>
  </property>
</Properties>
</file>